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B62CF" w14:textId="77777777" w:rsidR="00081BB8" w:rsidRDefault="00081BB8" w:rsidP="00081BB8">
      <w:pPr>
        <w:pStyle w:val="NormalWeb"/>
        <w:spacing w:before="240" w:beforeAutospacing="0" w:after="240" w:afterAutospacing="0"/>
      </w:pPr>
      <w:r>
        <w:rPr>
          <w:rFonts w:ascii="Arial" w:hAnsi="Arial" w:cs="Arial"/>
          <w:color w:val="000000"/>
          <w:sz w:val="22"/>
          <w:szCs w:val="22"/>
        </w:rPr>
        <w:t>Subject: Request for Information Regarding Ethical Investment Practices</w:t>
      </w:r>
    </w:p>
    <w:p w14:paraId="2399C35D" w14:textId="77777777" w:rsidR="00081BB8" w:rsidRDefault="00081BB8" w:rsidP="00081BB8">
      <w:pPr>
        <w:pStyle w:val="NormalWeb"/>
        <w:spacing w:before="240" w:beforeAutospacing="0" w:after="240" w:afterAutospacing="0"/>
        <w:rPr>
          <w:rFonts w:ascii="Arial" w:hAnsi="Arial" w:cs="Arial"/>
          <w:color w:val="000000"/>
          <w:sz w:val="22"/>
          <w:szCs w:val="22"/>
        </w:rPr>
      </w:pPr>
    </w:p>
    <w:p w14:paraId="5C7A61A9" w14:textId="44AFB403" w:rsidR="00081BB8" w:rsidRDefault="00081BB8" w:rsidP="00081BB8">
      <w:pPr>
        <w:pStyle w:val="NormalWeb"/>
        <w:spacing w:before="240" w:beforeAutospacing="0" w:after="240" w:afterAutospacing="0"/>
      </w:pPr>
      <w:r>
        <w:rPr>
          <w:rFonts w:ascii="Arial" w:hAnsi="Arial" w:cs="Arial"/>
          <w:color w:val="000000"/>
          <w:sz w:val="22"/>
          <w:szCs w:val="22"/>
        </w:rPr>
        <w:t>Dear [Provider Name],</w:t>
      </w:r>
    </w:p>
    <w:p w14:paraId="5E016EA7" w14:textId="77777777" w:rsidR="00081BB8" w:rsidRDefault="00081BB8" w:rsidP="00081BB8">
      <w:pPr>
        <w:pStyle w:val="NormalWeb"/>
        <w:spacing w:before="240" w:beforeAutospacing="0" w:after="240" w:afterAutospacing="0"/>
      </w:pPr>
      <w:r>
        <w:rPr>
          <w:rFonts w:ascii="Arial" w:hAnsi="Arial" w:cs="Arial"/>
          <w:color w:val="000000"/>
          <w:sz w:val="22"/>
          <w:szCs w:val="22"/>
        </w:rPr>
        <w:t>I am a member of your [XX] scheme and am writing to seek clarity on the standards underpinning your investment decisions.</w:t>
      </w:r>
    </w:p>
    <w:p w14:paraId="77FEE9D6" w14:textId="77777777" w:rsidR="00081BB8" w:rsidRDefault="00081BB8" w:rsidP="00081BB8">
      <w:pPr>
        <w:pStyle w:val="NormalWeb"/>
        <w:spacing w:before="240" w:beforeAutospacing="0" w:after="240" w:afterAutospacing="0"/>
      </w:pPr>
      <w:proofErr w:type="gramStart"/>
      <w:r>
        <w:rPr>
          <w:rFonts w:ascii="Arial" w:hAnsi="Arial" w:cs="Arial"/>
          <w:color w:val="000000"/>
          <w:sz w:val="22"/>
          <w:szCs w:val="22"/>
        </w:rPr>
        <w:t>In particular, I</w:t>
      </w:r>
      <w:proofErr w:type="gramEnd"/>
      <w:r>
        <w:rPr>
          <w:rFonts w:ascii="Arial" w:hAnsi="Arial" w:cs="Arial"/>
          <w:color w:val="000000"/>
          <w:sz w:val="22"/>
          <w:szCs w:val="22"/>
        </w:rPr>
        <w:t xml:space="preserve"> would like to know whether any of the funds you manage on my behalf are directly or indirectly invested in enterprises:</w:t>
      </w:r>
    </w:p>
    <w:p w14:paraId="095DA989" w14:textId="3BFAF31B" w:rsidR="00081BB8" w:rsidRDefault="00081BB8" w:rsidP="00081BB8">
      <w:pPr>
        <w:pStyle w:val="NormalWeb"/>
        <w:numPr>
          <w:ilvl w:val="0"/>
          <w:numId w:val="2"/>
        </w:numPr>
        <w:spacing w:before="240" w:beforeAutospacing="0" w:after="240" w:afterAutospacing="0"/>
      </w:pPr>
      <w:r>
        <w:rPr>
          <w:rFonts w:ascii="Arial" w:hAnsi="Arial" w:cs="Arial"/>
          <w:color w:val="000000"/>
          <w:sz w:val="22"/>
          <w:szCs w:val="22"/>
        </w:rPr>
        <w:t xml:space="preserve">That are listed in the database published by the UN Office of the High Commissioner for Human Rights (pursuant to Human Rights Council Resolution 31/36 </w:t>
      </w:r>
      <w:hyperlink r:id="rId5" w:history="1">
        <w:r w:rsidRPr="00081BB8">
          <w:rPr>
            <w:rStyle w:val="Hyperlink"/>
            <w:rFonts w:ascii="Arial" w:hAnsi="Arial" w:cs="Arial"/>
            <w:sz w:val="22"/>
            <w:szCs w:val="22"/>
          </w:rPr>
          <w:t>link</w:t>
        </w:r>
      </w:hyperlink>
      <w:r>
        <w:rPr>
          <w:rFonts w:ascii="Arial" w:hAnsi="Arial" w:cs="Arial"/>
          <w:color w:val="000000"/>
          <w:sz w:val="22"/>
          <w:szCs w:val="22"/>
        </w:rPr>
        <w:t>), detailing enterprises involved in activities related to unlawful Israeli settlements in the Occupied Palestinian Territory (including East Jerusalem); or</w:t>
      </w:r>
    </w:p>
    <w:p w14:paraId="693DAABC" w14:textId="6AC7F71C" w:rsidR="00081BB8" w:rsidRDefault="00081BB8" w:rsidP="00081BB8">
      <w:pPr>
        <w:pStyle w:val="NormalWeb"/>
        <w:numPr>
          <w:ilvl w:val="0"/>
          <w:numId w:val="2"/>
        </w:numPr>
        <w:spacing w:before="240" w:beforeAutospacing="0" w:after="240" w:afterAutospacing="0"/>
      </w:pPr>
      <w:r>
        <w:rPr>
          <w:rFonts w:ascii="Arial" w:hAnsi="Arial" w:cs="Arial"/>
          <w:color w:val="000000"/>
          <w:sz w:val="22"/>
          <w:szCs w:val="22"/>
        </w:rPr>
        <w:t>That to your knowledge have operations in or trade with unlawful Israeli settlements.</w:t>
      </w:r>
    </w:p>
    <w:p w14:paraId="7DCBD073" w14:textId="77777777" w:rsidR="00081BB8" w:rsidRDefault="00081BB8" w:rsidP="00081BB8">
      <w:pPr>
        <w:pStyle w:val="NormalWeb"/>
        <w:spacing w:before="240" w:beforeAutospacing="0" w:after="240" w:afterAutospacing="0"/>
      </w:pPr>
      <w:r>
        <w:rPr>
          <w:rFonts w:ascii="Arial" w:hAnsi="Arial" w:cs="Arial"/>
          <w:color w:val="000000"/>
          <w:sz w:val="22"/>
          <w:szCs w:val="22"/>
        </w:rPr>
        <w:t>In addition, I would like to know whether any of your funds are directly or indirectly invested in enterprises:</w:t>
      </w:r>
    </w:p>
    <w:p w14:paraId="0F08CA09" w14:textId="32BDF104" w:rsidR="00081BB8" w:rsidRDefault="00081BB8" w:rsidP="00081BB8">
      <w:pPr>
        <w:pStyle w:val="NormalWeb"/>
        <w:numPr>
          <w:ilvl w:val="0"/>
          <w:numId w:val="4"/>
        </w:numPr>
        <w:spacing w:before="240" w:beforeAutospacing="0" w:after="240" w:afterAutospacing="0"/>
      </w:pPr>
      <w:r>
        <w:rPr>
          <w:rFonts w:ascii="Arial" w:hAnsi="Arial" w:cs="Arial"/>
          <w:color w:val="000000"/>
          <w:sz w:val="22"/>
          <w:szCs w:val="22"/>
        </w:rPr>
        <w:t>That are registered or headquartered in the State of Israel; or</w:t>
      </w:r>
    </w:p>
    <w:p w14:paraId="5F3B714B" w14:textId="3707E382" w:rsidR="00081BB8" w:rsidRDefault="00081BB8" w:rsidP="00081BB8">
      <w:pPr>
        <w:pStyle w:val="NormalWeb"/>
        <w:numPr>
          <w:ilvl w:val="0"/>
          <w:numId w:val="4"/>
        </w:numPr>
        <w:spacing w:before="240" w:beforeAutospacing="0" w:after="240" w:afterAutospacing="0"/>
      </w:pPr>
      <w:r>
        <w:rPr>
          <w:rFonts w:ascii="Arial" w:hAnsi="Arial" w:cs="Arial"/>
          <w:color w:val="000000"/>
          <w:sz w:val="22"/>
          <w:szCs w:val="22"/>
        </w:rPr>
        <w:t>That supply military, logistical, intelligence, or other goods or services to the Israeli Defence Forces which may facilitate ongoing violations of international humanitarian law, international criminal law, or the Genocide Convention.</w:t>
      </w:r>
    </w:p>
    <w:p w14:paraId="067622AA" w14:textId="77777777" w:rsidR="00081BB8" w:rsidRDefault="00081BB8" w:rsidP="00081BB8">
      <w:pPr>
        <w:pStyle w:val="NormalWeb"/>
        <w:spacing w:before="240" w:beforeAutospacing="0" w:after="240" w:afterAutospacing="0"/>
      </w:pPr>
      <w:r>
        <w:rPr>
          <w:rFonts w:ascii="Arial" w:hAnsi="Arial" w:cs="Arial"/>
          <w:color w:val="000000"/>
          <w:sz w:val="22"/>
          <w:szCs w:val="22"/>
        </w:rPr>
        <w:t>As an investor and contributor to this fund, I am requesting a full and detailed response to these questions. It is my strong preference that none of my pension savings or investments contribute to the financing of unlawful occupation, systemic human rights abuses, or breaches of international law.</w:t>
      </w:r>
    </w:p>
    <w:p w14:paraId="7D1C941E" w14:textId="77777777" w:rsidR="00081BB8" w:rsidRDefault="00081BB8" w:rsidP="00081BB8">
      <w:pPr>
        <w:pStyle w:val="NormalWeb"/>
        <w:spacing w:before="240" w:beforeAutospacing="0" w:after="240" w:afterAutospacing="0"/>
      </w:pPr>
      <w:r>
        <w:rPr>
          <w:rFonts w:ascii="Arial" w:hAnsi="Arial" w:cs="Arial"/>
          <w:color w:val="000000"/>
          <w:sz w:val="22"/>
          <w:szCs w:val="22"/>
        </w:rPr>
        <w:t>I look forward to your response.</w:t>
      </w:r>
    </w:p>
    <w:p w14:paraId="4C6B4439" w14:textId="77777777" w:rsidR="00081BB8" w:rsidRDefault="00081BB8" w:rsidP="00081BB8">
      <w:pPr>
        <w:pStyle w:val="NormalWeb"/>
        <w:spacing w:before="240" w:beforeAutospacing="0" w:after="240" w:afterAutospacing="0"/>
      </w:pPr>
      <w:r>
        <w:rPr>
          <w:rFonts w:ascii="Arial" w:hAnsi="Arial" w:cs="Arial"/>
          <w:color w:val="000000"/>
          <w:sz w:val="22"/>
          <w:szCs w:val="22"/>
        </w:rPr>
        <w:t>Yours sincerely,</w:t>
      </w:r>
    </w:p>
    <w:p w14:paraId="4A252C54" w14:textId="77777777" w:rsidR="00081BB8" w:rsidRDefault="00081BB8" w:rsidP="00081BB8">
      <w:pPr>
        <w:pStyle w:val="NormalWeb"/>
        <w:spacing w:before="240" w:beforeAutospacing="0" w:after="240" w:afterAutospacing="0"/>
      </w:pPr>
      <w:r>
        <w:rPr>
          <w:rFonts w:ascii="Arial" w:hAnsi="Arial" w:cs="Arial"/>
          <w:color w:val="000000"/>
          <w:sz w:val="22"/>
          <w:szCs w:val="22"/>
        </w:rPr>
        <w:t>[Your Name]</w:t>
      </w:r>
    </w:p>
    <w:p w14:paraId="24FCF8DB" w14:textId="77777777" w:rsidR="00A618AF" w:rsidRDefault="00A618AF"/>
    <w:sectPr w:rsidR="00A618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15465"/>
    <w:multiLevelType w:val="hybridMultilevel"/>
    <w:tmpl w:val="EDC8BB40"/>
    <w:lvl w:ilvl="0" w:tplc="A1F6C406">
      <w:start w:val="1"/>
      <w:numFmt w:val="decimal"/>
      <w:lvlText w:val="%1."/>
      <w:lvlJc w:val="left"/>
      <w:pPr>
        <w:ind w:left="1080" w:hanging="720"/>
      </w:pPr>
      <w:rPr>
        <w:rFonts w:ascii="Arial" w:hAnsi="Arial" w:cs="Arial" w:hint="default"/>
        <w:color w:val="000000"/>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C9E431F"/>
    <w:multiLevelType w:val="hybridMultilevel"/>
    <w:tmpl w:val="5E0EA04E"/>
    <w:lvl w:ilvl="0" w:tplc="A1F6C406">
      <w:start w:val="1"/>
      <w:numFmt w:val="decimal"/>
      <w:lvlText w:val="%1."/>
      <w:lvlJc w:val="left"/>
      <w:pPr>
        <w:ind w:left="1080" w:hanging="720"/>
      </w:pPr>
      <w:rPr>
        <w:rFonts w:ascii="Arial" w:hAnsi="Arial" w:cs="Arial" w:hint="default"/>
        <w:color w:val="000000"/>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69BE620E"/>
    <w:multiLevelType w:val="hybridMultilevel"/>
    <w:tmpl w:val="94B2185C"/>
    <w:lvl w:ilvl="0" w:tplc="A1F6C406">
      <w:start w:val="1"/>
      <w:numFmt w:val="decimal"/>
      <w:lvlText w:val="%1."/>
      <w:lvlJc w:val="left"/>
      <w:pPr>
        <w:ind w:left="1080" w:hanging="720"/>
      </w:pPr>
      <w:rPr>
        <w:rFonts w:ascii="Arial" w:hAnsi="Arial" w:cs="Arial" w:hint="default"/>
        <w:color w:val="000000"/>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9FE7BD9"/>
    <w:multiLevelType w:val="hybridMultilevel"/>
    <w:tmpl w:val="1A3CB14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09700744">
    <w:abstractNumId w:val="3"/>
  </w:num>
  <w:num w:numId="2" w16cid:durableId="935476259">
    <w:abstractNumId w:val="2"/>
  </w:num>
  <w:num w:numId="3" w16cid:durableId="1768303735">
    <w:abstractNumId w:val="0"/>
  </w:num>
  <w:num w:numId="4" w16cid:durableId="1886522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B8"/>
    <w:rsid w:val="00081BB8"/>
    <w:rsid w:val="000C580B"/>
    <w:rsid w:val="00A618AF"/>
    <w:rsid w:val="00D37790"/>
    <w:rsid w:val="00DB41B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7AD47"/>
  <w15:chartTrackingRefBased/>
  <w15:docId w15:val="{963ACFCF-54C2-4BF0-94EE-15E24791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1BB8"/>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apple-tab-span">
    <w:name w:val="apple-tab-span"/>
    <w:basedOn w:val="DefaultParagraphFont"/>
    <w:rsid w:val="00081BB8"/>
  </w:style>
  <w:style w:type="character" w:styleId="Hyperlink">
    <w:name w:val="Hyperlink"/>
    <w:basedOn w:val="DefaultParagraphFont"/>
    <w:uiPriority w:val="99"/>
    <w:unhideWhenUsed/>
    <w:rsid w:val="00081BB8"/>
    <w:rPr>
      <w:color w:val="0563C1" w:themeColor="hyperlink"/>
      <w:u w:val="single"/>
    </w:rPr>
  </w:style>
  <w:style w:type="character" w:styleId="UnresolvedMention">
    <w:name w:val="Unresolved Mention"/>
    <w:basedOn w:val="DefaultParagraphFont"/>
    <w:uiPriority w:val="99"/>
    <w:semiHidden/>
    <w:unhideWhenUsed/>
    <w:rsid w:val="00081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1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hchr.org/sites/default/files/documents/hrbodies/hrcouncil/sessions-regular/session31/database-hrc3136/23-06-30-Update-israeli-settlement-opt-database-hrc3136.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256</Words>
  <Characters>1462</Characters>
  <Application>Microsoft Office Word</Application>
  <DocSecurity>0</DocSecurity>
  <Lines>12</Lines>
  <Paragraphs>3</Paragraphs>
  <ScaleCrop>false</ScaleCrop>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Gartland</dc:creator>
  <cp:keywords/>
  <dc:description/>
  <cp:lastModifiedBy>Jennifer Gartland</cp:lastModifiedBy>
  <cp:revision>1</cp:revision>
  <dcterms:created xsi:type="dcterms:W3CDTF">2025-06-27T10:53:00Z</dcterms:created>
  <dcterms:modified xsi:type="dcterms:W3CDTF">2025-06-27T10:56:00Z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76e348-bda2-42ff-85d7-569ad34f2b3a_Enabled">
    <vt:lpwstr>true</vt:lpwstr>
  </property>
  <property fmtid="{D5CDD505-2E9C-101B-9397-08002B2CF9AE}" pid="3" name="MSIP_Label_a276e348-bda2-42ff-85d7-569ad34f2b3a_SetDate">
    <vt:lpwstr>2025-06-27T10:56:15Z</vt:lpwstr>
  </property>
  <property fmtid="{D5CDD505-2E9C-101B-9397-08002B2CF9AE}" pid="4" name="MSIP_Label_a276e348-bda2-42ff-85d7-569ad34f2b3a_Method">
    <vt:lpwstr>Standard</vt:lpwstr>
  </property>
  <property fmtid="{D5CDD505-2E9C-101B-9397-08002B2CF9AE}" pid="5" name="MSIP_Label_a276e348-bda2-42ff-85d7-569ad34f2b3a_Name">
    <vt:lpwstr>Confidential Data</vt:lpwstr>
  </property>
  <property fmtid="{D5CDD505-2E9C-101B-9397-08002B2CF9AE}" pid="6" name="MSIP_Label_a276e348-bda2-42ff-85d7-569ad34f2b3a_SiteId">
    <vt:lpwstr>ce71ecf0-0b97-47b2-966c-b4ecc8db23f2</vt:lpwstr>
  </property>
  <property fmtid="{D5CDD505-2E9C-101B-9397-08002B2CF9AE}" pid="7" name="MSIP_Label_a276e348-bda2-42ff-85d7-569ad34f2b3a_ActionId">
    <vt:lpwstr>90484cf7-160d-41a6-932c-d1ad6cfe364d</vt:lpwstr>
  </property>
  <property fmtid="{D5CDD505-2E9C-101B-9397-08002B2CF9AE}" pid="8" name="MSIP_Label_a276e348-bda2-42ff-85d7-569ad34f2b3a_ContentBits">
    <vt:lpwstr>0</vt:lpwstr>
  </property>
</Properties>
</file>